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CB4E54" w14:textId="3773B65F" w:rsidR="003D2671" w:rsidRDefault="001B256C" w:rsidP="001B256C">
      <w:pPr>
        <w:ind w:left="2230"/>
        <w:jc w:val="center"/>
        <w:rPr>
          <w:sz w:val="20"/>
        </w:rPr>
      </w:pPr>
      <w:bookmarkStart w:id="0" w:name="_GoBack"/>
      <w:bookmarkEnd w:id="0"/>
      <w:r>
        <w:rPr>
          <w:noProof/>
          <w:sz w:val="20"/>
          <w:lang w:bidi="ar-SA"/>
        </w:rPr>
        <w:drawing>
          <wp:anchor distT="0" distB="0" distL="114300" distR="114300" simplePos="0" relativeHeight="251658240" behindDoc="0" locked="0" layoutInCell="1" allowOverlap="1" wp14:anchorId="785B79BD" wp14:editId="3CB3566A">
            <wp:simplePos x="0" y="0"/>
            <wp:positionH relativeFrom="column">
              <wp:posOffset>1422400</wp:posOffset>
            </wp:positionH>
            <wp:positionV relativeFrom="paragraph">
              <wp:posOffset>-186690</wp:posOffset>
            </wp:positionV>
            <wp:extent cx="3105150" cy="1136490"/>
            <wp:effectExtent l="0" t="0" r="0" b="698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00 Logo- Long, Color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5150" cy="1136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88CF32" w14:textId="77777777" w:rsidR="003D2671" w:rsidRDefault="003D2671">
      <w:pPr>
        <w:rPr>
          <w:sz w:val="20"/>
        </w:rPr>
      </w:pPr>
    </w:p>
    <w:p w14:paraId="16819379" w14:textId="77777777" w:rsidR="003D2671" w:rsidRDefault="003D2671">
      <w:pPr>
        <w:rPr>
          <w:sz w:val="20"/>
        </w:rPr>
      </w:pPr>
    </w:p>
    <w:p w14:paraId="0403486D" w14:textId="77777777" w:rsidR="003D2671" w:rsidRDefault="003D2671">
      <w:pPr>
        <w:rPr>
          <w:sz w:val="20"/>
        </w:rPr>
      </w:pPr>
    </w:p>
    <w:p w14:paraId="0CFE2B4F" w14:textId="77777777" w:rsidR="003D2671" w:rsidRDefault="003D2671">
      <w:pPr>
        <w:rPr>
          <w:sz w:val="20"/>
        </w:rPr>
      </w:pPr>
    </w:p>
    <w:p w14:paraId="0DD02189" w14:textId="77777777" w:rsidR="003D2671" w:rsidRDefault="003D2671">
      <w:pPr>
        <w:rPr>
          <w:sz w:val="20"/>
        </w:rPr>
      </w:pPr>
    </w:p>
    <w:p w14:paraId="04A34237" w14:textId="77777777" w:rsidR="003D2671" w:rsidRDefault="003D2671">
      <w:pPr>
        <w:rPr>
          <w:sz w:val="20"/>
        </w:rPr>
      </w:pPr>
    </w:p>
    <w:p w14:paraId="10D0E887" w14:textId="0846898F" w:rsidR="00033FAE" w:rsidRDefault="00FB7740" w:rsidP="00033FAE">
      <w:pPr>
        <w:rPr>
          <w:sz w:val="24"/>
          <w:szCs w:val="24"/>
        </w:rPr>
      </w:pPr>
      <w:r>
        <w:rPr>
          <w:sz w:val="24"/>
          <w:szCs w:val="24"/>
        </w:rPr>
        <w:t>September 11, 2020</w:t>
      </w:r>
    </w:p>
    <w:p w14:paraId="36192461" w14:textId="7D955D4C" w:rsidR="00286349" w:rsidRDefault="00286349" w:rsidP="00033FAE">
      <w:pPr>
        <w:rPr>
          <w:sz w:val="24"/>
          <w:szCs w:val="24"/>
        </w:rPr>
      </w:pPr>
    </w:p>
    <w:p w14:paraId="6629386C" w14:textId="707FEE9F" w:rsidR="00286349" w:rsidRDefault="00F206B9" w:rsidP="00033FAE">
      <w:pPr>
        <w:rPr>
          <w:sz w:val="24"/>
          <w:szCs w:val="24"/>
        </w:rPr>
      </w:pPr>
      <w:r>
        <w:rPr>
          <w:sz w:val="24"/>
          <w:szCs w:val="24"/>
        </w:rPr>
        <w:t>Members</w:t>
      </w:r>
      <w:r w:rsidR="00CB3239">
        <w:rPr>
          <w:sz w:val="24"/>
          <w:szCs w:val="24"/>
        </w:rPr>
        <w:t xml:space="preserve"> </w:t>
      </w:r>
      <w:r w:rsidR="00286349">
        <w:rPr>
          <w:sz w:val="24"/>
          <w:szCs w:val="24"/>
        </w:rPr>
        <w:t xml:space="preserve">and </w:t>
      </w:r>
      <w:r w:rsidR="00CB3239">
        <w:rPr>
          <w:sz w:val="24"/>
          <w:szCs w:val="24"/>
        </w:rPr>
        <w:t>v</w:t>
      </w:r>
      <w:r w:rsidR="00286349">
        <w:rPr>
          <w:sz w:val="24"/>
          <w:szCs w:val="24"/>
        </w:rPr>
        <w:t>olunteers</w:t>
      </w:r>
      <w:r>
        <w:rPr>
          <w:sz w:val="24"/>
          <w:szCs w:val="24"/>
        </w:rPr>
        <w:t xml:space="preserve"> of Job’s Daughters</w:t>
      </w:r>
      <w:r w:rsidR="00286349">
        <w:rPr>
          <w:sz w:val="24"/>
          <w:szCs w:val="24"/>
        </w:rPr>
        <w:t xml:space="preserve">, </w:t>
      </w:r>
    </w:p>
    <w:p w14:paraId="0AECAB79" w14:textId="77777777" w:rsidR="003D2671" w:rsidRDefault="003D2671" w:rsidP="000D1594">
      <w:pPr>
        <w:rPr>
          <w:sz w:val="24"/>
          <w:szCs w:val="24"/>
        </w:rPr>
      </w:pPr>
    </w:p>
    <w:p w14:paraId="705903C5" w14:textId="79CF6D92" w:rsidR="00047324" w:rsidRDefault="00FB7740" w:rsidP="00FB7740">
      <w:pPr>
        <w:rPr>
          <w:sz w:val="24"/>
          <w:szCs w:val="24"/>
        </w:rPr>
      </w:pPr>
      <w:r>
        <w:rPr>
          <w:sz w:val="24"/>
          <w:szCs w:val="24"/>
        </w:rPr>
        <w:t>As we approach our 100</w:t>
      </w:r>
      <w:r w:rsidRPr="00FB774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Birthday on October 20</w:t>
      </w:r>
      <w:r w:rsidRPr="00FB7740">
        <w:rPr>
          <w:sz w:val="24"/>
          <w:szCs w:val="24"/>
          <w:vertAlign w:val="superscript"/>
        </w:rPr>
        <w:t>th</w:t>
      </w:r>
      <w:r w:rsidR="00BE56D0">
        <w:rPr>
          <w:sz w:val="24"/>
          <w:szCs w:val="24"/>
        </w:rPr>
        <w:t xml:space="preserve"> it is a time to reflect on all the amazing accomplishments of JDI.  Well over 1 Million </w:t>
      </w:r>
      <w:r w:rsidR="00047324">
        <w:rPr>
          <w:sz w:val="24"/>
          <w:szCs w:val="24"/>
        </w:rPr>
        <w:t xml:space="preserve">members have gained leadership skills, educational opportunities and lifelong friendships in Job’s Daughters.  </w:t>
      </w:r>
      <w:r w:rsidR="004753FF">
        <w:rPr>
          <w:sz w:val="24"/>
          <w:szCs w:val="24"/>
        </w:rPr>
        <w:t>While we</w:t>
      </w:r>
      <w:r>
        <w:rPr>
          <w:sz w:val="24"/>
          <w:szCs w:val="24"/>
        </w:rPr>
        <w:t xml:space="preserve"> </w:t>
      </w:r>
      <w:r w:rsidR="00BE56D0">
        <w:rPr>
          <w:sz w:val="24"/>
          <w:szCs w:val="24"/>
        </w:rPr>
        <w:t>were</w:t>
      </w:r>
      <w:r>
        <w:rPr>
          <w:sz w:val="24"/>
          <w:szCs w:val="24"/>
        </w:rPr>
        <w:t xml:space="preserve"> all disappointed that we could not celebrate together in Omaha back in July</w:t>
      </w:r>
      <w:r w:rsidR="00047324">
        <w:rPr>
          <w:sz w:val="24"/>
          <w:szCs w:val="24"/>
        </w:rPr>
        <w:t xml:space="preserve">, a celebration as important as this one cannot be diminished due to distance. </w:t>
      </w:r>
      <w:r>
        <w:rPr>
          <w:sz w:val="24"/>
          <w:szCs w:val="24"/>
        </w:rPr>
        <w:t xml:space="preserve">  </w:t>
      </w:r>
      <w:r w:rsidR="00047324">
        <w:rPr>
          <w:sz w:val="24"/>
          <w:szCs w:val="24"/>
        </w:rPr>
        <w:t xml:space="preserve">Truly it is a celebration of members past and present who are forever connected at heart.  </w:t>
      </w:r>
    </w:p>
    <w:p w14:paraId="6EEE975B" w14:textId="77777777" w:rsidR="00047324" w:rsidRDefault="00047324" w:rsidP="00FB7740">
      <w:pPr>
        <w:rPr>
          <w:sz w:val="24"/>
          <w:szCs w:val="24"/>
        </w:rPr>
      </w:pPr>
    </w:p>
    <w:p w14:paraId="43778C8D" w14:textId="3E9326A9" w:rsidR="00467991" w:rsidRDefault="00FB7740" w:rsidP="00FB7740">
      <w:pPr>
        <w:rPr>
          <w:sz w:val="24"/>
          <w:szCs w:val="24"/>
        </w:rPr>
      </w:pPr>
      <w:r>
        <w:rPr>
          <w:sz w:val="24"/>
          <w:szCs w:val="24"/>
        </w:rPr>
        <w:t>The 100</w:t>
      </w:r>
      <w:r w:rsidRPr="00FB774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Anniversary Committee </w:t>
      </w:r>
      <w:r w:rsidR="004753FF">
        <w:rPr>
          <w:sz w:val="24"/>
          <w:szCs w:val="24"/>
        </w:rPr>
        <w:t xml:space="preserve">has prepared a series of virtual celebrations for </w:t>
      </w:r>
      <w:r>
        <w:rPr>
          <w:sz w:val="24"/>
          <w:szCs w:val="24"/>
        </w:rPr>
        <w:t>October and that will include the unveiling of the Mother Mick Plaza</w:t>
      </w:r>
      <w:r w:rsidR="004753FF">
        <w:rPr>
          <w:sz w:val="24"/>
          <w:szCs w:val="24"/>
        </w:rPr>
        <w:t>, a tour of the newly renovated</w:t>
      </w:r>
      <w:r>
        <w:rPr>
          <w:sz w:val="24"/>
          <w:szCs w:val="24"/>
        </w:rPr>
        <w:t xml:space="preserve"> </w:t>
      </w:r>
      <w:r w:rsidR="004753FF">
        <w:rPr>
          <w:sz w:val="24"/>
          <w:szCs w:val="24"/>
        </w:rPr>
        <w:t>International Center</w:t>
      </w:r>
      <w:r>
        <w:rPr>
          <w:sz w:val="24"/>
          <w:szCs w:val="24"/>
        </w:rPr>
        <w:t xml:space="preserve">, </w:t>
      </w:r>
      <w:r w:rsidR="004753FF">
        <w:rPr>
          <w:sz w:val="24"/>
          <w:szCs w:val="24"/>
        </w:rPr>
        <w:t xml:space="preserve">a </w:t>
      </w:r>
      <w:r>
        <w:rPr>
          <w:sz w:val="24"/>
          <w:szCs w:val="24"/>
        </w:rPr>
        <w:t xml:space="preserve">Daughter’s only </w:t>
      </w:r>
      <w:r w:rsidR="004753FF">
        <w:rPr>
          <w:sz w:val="24"/>
          <w:szCs w:val="24"/>
        </w:rPr>
        <w:t xml:space="preserve">birthday party </w:t>
      </w:r>
      <w:r>
        <w:rPr>
          <w:sz w:val="24"/>
          <w:szCs w:val="24"/>
        </w:rPr>
        <w:t>event and the</w:t>
      </w:r>
      <w:r w:rsidR="004753FF">
        <w:rPr>
          <w:sz w:val="24"/>
          <w:szCs w:val="24"/>
        </w:rPr>
        <w:t xml:space="preserve"> official</w:t>
      </w:r>
      <w:r>
        <w:rPr>
          <w:sz w:val="24"/>
          <w:szCs w:val="24"/>
        </w:rPr>
        <w:t xml:space="preserve"> unveiling of the Memorial Bench near the gravesite of Mother Mick. </w:t>
      </w:r>
      <w:r w:rsidR="00047324">
        <w:rPr>
          <w:sz w:val="24"/>
          <w:szCs w:val="24"/>
        </w:rPr>
        <w:t xml:space="preserve"> Please keep an eye out on the </w:t>
      </w:r>
      <w:r w:rsidR="004753FF">
        <w:rPr>
          <w:sz w:val="24"/>
          <w:szCs w:val="24"/>
        </w:rPr>
        <w:t xml:space="preserve">redesigned JDI website at </w:t>
      </w:r>
      <w:hyperlink r:id="rId8" w:history="1">
        <w:r w:rsidR="004753FF" w:rsidRPr="00496F2D">
          <w:rPr>
            <w:rStyle w:val="Hyperlink"/>
            <w:sz w:val="24"/>
            <w:szCs w:val="24"/>
          </w:rPr>
          <w:t>www.jobsdaughtersinternational.org</w:t>
        </w:r>
      </w:hyperlink>
      <w:r w:rsidR="004753FF">
        <w:rPr>
          <w:sz w:val="24"/>
          <w:szCs w:val="24"/>
        </w:rPr>
        <w:t xml:space="preserve">, the </w:t>
      </w:r>
      <w:r w:rsidR="00047324">
        <w:rPr>
          <w:sz w:val="24"/>
          <w:szCs w:val="24"/>
        </w:rPr>
        <w:t>official Job’s Daughters 100</w:t>
      </w:r>
      <w:r w:rsidR="00047324" w:rsidRPr="00047324">
        <w:rPr>
          <w:sz w:val="24"/>
          <w:szCs w:val="24"/>
          <w:vertAlign w:val="superscript"/>
        </w:rPr>
        <w:t>th</w:t>
      </w:r>
      <w:r w:rsidR="00047324">
        <w:rPr>
          <w:sz w:val="24"/>
          <w:szCs w:val="24"/>
        </w:rPr>
        <w:t xml:space="preserve"> Anniversary public Facebook page and</w:t>
      </w:r>
      <w:r w:rsidR="004753FF">
        <w:rPr>
          <w:sz w:val="24"/>
          <w:szCs w:val="24"/>
        </w:rPr>
        <w:t xml:space="preserve"> the private</w:t>
      </w:r>
      <w:r w:rsidR="00047324">
        <w:rPr>
          <w:sz w:val="24"/>
          <w:szCs w:val="24"/>
        </w:rPr>
        <w:t xml:space="preserve"> members Facebook </w:t>
      </w:r>
      <w:r w:rsidR="004753FF">
        <w:rPr>
          <w:sz w:val="24"/>
          <w:szCs w:val="24"/>
        </w:rPr>
        <w:t>group</w:t>
      </w:r>
      <w:r w:rsidR="00047324">
        <w:rPr>
          <w:sz w:val="24"/>
          <w:szCs w:val="24"/>
        </w:rPr>
        <w:t xml:space="preserve"> for detailed information</w:t>
      </w:r>
      <w:r w:rsidR="004753FF">
        <w:rPr>
          <w:sz w:val="24"/>
          <w:szCs w:val="24"/>
        </w:rPr>
        <w:t xml:space="preserve">.  </w:t>
      </w:r>
    </w:p>
    <w:p w14:paraId="41A25B98" w14:textId="0CA09CF4" w:rsidR="00FB7740" w:rsidRDefault="00FB7740" w:rsidP="00FB7740">
      <w:pPr>
        <w:rPr>
          <w:sz w:val="24"/>
          <w:szCs w:val="24"/>
        </w:rPr>
      </w:pPr>
    </w:p>
    <w:p w14:paraId="08B2021A" w14:textId="78E28642" w:rsidR="00FB7740" w:rsidRDefault="00FB7740" w:rsidP="00FB7740">
      <w:pPr>
        <w:rPr>
          <w:sz w:val="24"/>
          <w:szCs w:val="24"/>
        </w:rPr>
      </w:pPr>
      <w:r>
        <w:rPr>
          <w:sz w:val="24"/>
          <w:szCs w:val="24"/>
        </w:rPr>
        <w:t xml:space="preserve">As the excitement </w:t>
      </w:r>
      <w:r w:rsidR="00DF79BE">
        <w:rPr>
          <w:sz w:val="24"/>
          <w:szCs w:val="24"/>
        </w:rPr>
        <w:t>builds, we need to rem</w:t>
      </w:r>
      <w:r>
        <w:rPr>
          <w:sz w:val="24"/>
          <w:szCs w:val="24"/>
        </w:rPr>
        <w:t>ind everyone</w:t>
      </w:r>
      <w:r w:rsidR="0004732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that the Supreme Office and International Center </w:t>
      </w:r>
      <w:r w:rsidR="00CF525B">
        <w:rPr>
          <w:sz w:val="24"/>
          <w:szCs w:val="24"/>
        </w:rPr>
        <w:t>remains</w:t>
      </w:r>
      <w:r>
        <w:rPr>
          <w:sz w:val="24"/>
          <w:szCs w:val="24"/>
        </w:rPr>
        <w:t xml:space="preserve"> closed to visitors until at least November 30</w:t>
      </w:r>
      <w:r w:rsidRPr="00FB774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.   </w:t>
      </w:r>
      <w:r w:rsidR="00CF525B">
        <w:rPr>
          <w:sz w:val="24"/>
          <w:szCs w:val="24"/>
        </w:rPr>
        <w:t>While the</w:t>
      </w:r>
      <w:r>
        <w:rPr>
          <w:sz w:val="24"/>
          <w:szCs w:val="24"/>
        </w:rPr>
        <w:t xml:space="preserve"> </w:t>
      </w:r>
      <w:r w:rsidR="00CF525B">
        <w:rPr>
          <w:sz w:val="24"/>
          <w:szCs w:val="24"/>
        </w:rPr>
        <w:t xml:space="preserve">office is working </w:t>
      </w:r>
      <w:r>
        <w:rPr>
          <w:sz w:val="24"/>
          <w:szCs w:val="24"/>
        </w:rPr>
        <w:t>normal hours</w:t>
      </w:r>
      <w:r w:rsidR="00CF525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with a </w:t>
      </w:r>
      <w:r w:rsidR="00DF79BE">
        <w:rPr>
          <w:sz w:val="24"/>
          <w:szCs w:val="24"/>
        </w:rPr>
        <w:t xml:space="preserve">lighter staff </w:t>
      </w:r>
      <w:r>
        <w:rPr>
          <w:sz w:val="24"/>
          <w:szCs w:val="24"/>
        </w:rPr>
        <w:t xml:space="preserve">to keep the business of JDI going, visitors are </w:t>
      </w:r>
      <w:r w:rsidR="00047324">
        <w:rPr>
          <w:sz w:val="24"/>
          <w:szCs w:val="24"/>
        </w:rPr>
        <w:t xml:space="preserve">still not </w:t>
      </w:r>
      <w:r>
        <w:rPr>
          <w:sz w:val="24"/>
          <w:szCs w:val="24"/>
        </w:rPr>
        <w:t>allowed.    Additionally, the new Mother Mick Plaza on the backside of the pro</w:t>
      </w:r>
      <w:r w:rsidR="00047324">
        <w:rPr>
          <w:sz w:val="24"/>
          <w:szCs w:val="24"/>
        </w:rPr>
        <w:t>perty</w:t>
      </w:r>
      <w:r>
        <w:rPr>
          <w:sz w:val="24"/>
          <w:szCs w:val="24"/>
        </w:rPr>
        <w:t xml:space="preserve"> is closed to visitors.  </w:t>
      </w:r>
    </w:p>
    <w:p w14:paraId="4E0414CD" w14:textId="0D9ED903" w:rsidR="00FB7740" w:rsidRDefault="00FB7740" w:rsidP="00FB7740">
      <w:pPr>
        <w:rPr>
          <w:sz w:val="24"/>
          <w:szCs w:val="24"/>
        </w:rPr>
      </w:pPr>
    </w:p>
    <w:p w14:paraId="21F80815" w14:textId="43AF4C39" w:rsidR="00FB7740" w:rsidRDefault="00BE56D0" w:rsidP="00FB7740">
      <w:pPr>
        <w:rPr>
          <w:sz w:val="24"/>
          <w:szCs w:val="24"/>
        </w:rPr>
      </w:pPr>
      <w:r>
        <w:rPr>
          <w:sz w:val="24"/>
          <w:szCs w:val="24"/>
        </w:rPr>
        <w:t>The Board has become aware that</w:t>
      </w:r>
      <w:r w:rsidR="00FB7740">
        <w:rPr>
          <w:sz w:val="24"/>
          <w:szCs w:val="24"/>
        </w:rPr>
        <w:t xml:space="preserve"> some were planning a pilgrimage </w:t>
      </w:r>
      <w:r w:rsidR="004753FF">
        <w:rPr>
          <w:sz w:val="24"/>
          <w:szCs w:val="24"/>
        </w:rPr>
        <w:t>to the International Center</w:t>
      </w:r>
      <w:r w:rsidR="00FB7740">
        <w:rPr>
          <w:sz w:val="24"/>
          <w:szCs w:val="24"/>
        </w:rPr>
        <w:t xml:space="preserve"> </w:t>
      </w:r>
      <w:r>
        <w:rPr>
          <w:sz w:val="24"/>
          <w:szCs w:val="24"/>
        </w:rPr>
        <w:t>in October</w:t>
      </w:r>
      <w:r w:rsidR="00FB7740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we strongly encourage those plans be changed until sometime in 2021 when the newly renovated International Center is open and the amazing JDI treasures in the Memorial Room can be viewed.    </w:t>
      </w:r>
      <w:r w:rsidR="004753FF">
        <w:rPr>
          <w:sz w:val="24"/>
          <w:szCs w:val="24"/>
        </w:rPr>
        <w:t xml:space="preserve">Saving any trip to Papillion until 2021 will allow a </w:t>
      </w:r>
      <w:r w:rsidR="00DF79BE">
        <w:rPr>
          <w:sz w:val="24"/>
          <w:szCs w:val="24"/>
        </w:rPr>
        <w:t xml:space="preserve">more rewarding experience.  </w:t>
      </w:r>
      <w:r w:rsidR="004753FF">
        <w:rPr>
          <w:sz w:val="24"/>
          <w:szCs w:val="24"/>
        </w:rPr>
        <w:t xml:space="preserve">  </w:t>
      </w:r>
    </w:p>
    <w:p w14:paraId="24C71D44" w14:textId="05BA81CA" w:rsidR="00FB7740" w:rsidRDefault="00FB7740" w:rsidP="00FB7740">
      <w:pPr>
        <w:rPr>
          <w:sz w:val="24"/>
          <w:szCs w:val="24"/>
        </w:rPr>
      </w:pPr>
    </w:p>
    <w:p w14:paraId="5F11CBD1" w14:textId="5A8E8D91" w:rsidR="00FB7740" w:rsidRDefault="004753FF" w:rsidP="00FB7740">
      <w:pPr>
        <w:rPr>
          <w:sz w:val="24"/>
          <w:szCs w:val="24"/>
        </w:rPr>
      </w:pPr>
      <w:r>
        <w:rPr>
          <w:sz w:val="24"/>
          <w:szCs w:val="24"/>
        </w:rPr>
        <w:t xml:space="preserve">Since </w:t>
      </w:r>
      <w:r w:rsidR="00DF79BE">
        <w:rPr>
          <w:sz w:val="24"/>
          <w:szCs w:val="24"/>
        </w:rPr>
        <w:t>anniversary</w:t>
      </w:r>
      <w:r>
        <w:rPr>
          <w:sz w:val="24"/>
          <w:szCs w:val="24"/>
        </w:rPr>
        <w:t xml:space="preserve"> plans were interrupted, t</w:t>
      </w:r>
      <w:r w:rsidR="00FB7740">
        <w:rPr>
          <w:sz w:val="24"/>
          <w:szCs w:val="24"/>
        </w:rPr>
        <w:t>he 100</w:t>
      </w:r>
      <w:r w:rsidR="00FB7740" w:rsidRPr="00FB7740">
        <w:rPr>
          <w:sz w:val="24"/>
          <w:szCs w:val="24"/>
          <w:vertAlign w:val="superscript"/>
        </w:rPr>
        <w:t>th</w:t>
      </w:r>
      <w:r w:rsidR="00FB7740">
        <w:rPr>
          <w:sz w:val="24"/>
          <w:szCs w:val="24"/>
        </w:rPr>
        <w:t xml:space="preserve"> Anniversary Committee </w:t>
      </w:r>
      <w:r w:rsidR="00BE56D0">
        <w:rPr>
          <w:sz w:val="24"/>
          <w:szCs w:val="24"/>
        </w:rPr>
        <w:t xml:space="preserve">will be stretching out the </w:t>
      </w:r>
      <w:r w:rsidR="00FB7740">
        <w:rPr>
          <w:sz w:val="24"/>
          <w:szCs w:val="24"/>
        </w:rPr>
        <w:t>celebration</w:t>
      </w:r>
      <w:r w:rsidR="00BE56D0">
        <w:rPr>
          <w:sz w:val="24"/>
          <w:szCs w:val="24"/>
        </w:rPr>
        <w:t>s</w:t>
      </w:r>
      <w:r w:rsidR="00FB7740">
        <w:rPr>
          <w:sz w:val="24"/>
          <w:szCs w:val="24"/>
        </w:rPr>
        <w:t xml:space="preserve">, fundraising and </w:t>
      </w:r>
      <w:r w:rsidR="00BE56D0">
        <w:rPr>
          <w:sz w:val="24"/>
          <w:szCs w:val="24"/>
        </w:rPr>
        <w:t xml:space="preserve">monthly themes through </w:t>
      </w:r>
      <w:r w:rsidR="00992577">
        <w:rPr>
          <w:sz w:val="24"/>
          <w:szCs w:val="24"/>
        </w:rPr>
        <w:t>2021.</w:t>
      </w:r>
      <w:r w:rsidR="00BE56D0">
        <w:rPr>
          <w:sz w:val="24"/>
          <w:szCs w:val="24"/>
        </w:rPr>
        <w:t xml:space="preserve">  Additionally, the Centennial Caravan tour is set to restart in </w:t>
      </w:r>
      <w:r w:rsidR="00DF79BE">
        <w:rPr>
          <w:sz w:val="24"/>
          <w:szCs w:val="24"/>
        </w:rPr>
        <w:t xml:space="preserve">2021 with stops planned for the US, Canada and Australia.  </w:t>
      </w:r>
    </w:p>
    <w:p w14:paraId="1043FB8D" w14:textId="6A5F3821" w:rsidR="00FB7740" w:rsidRDefault="00FB7740" w:rsidP="00FB7740">
      <w:pPr>
        <w:rPr>
          <w:sz w:val="24"/>
          <w:szCs w:val="24"/>
        </w:rPr>
      </w:pPr>
    </w:p>
    <w:p w14:paraId="35CCA4E2" w14:textId="13013B79" w:rsidR="00FB7740" w:rsidRDefault="004753FF" w:rsidP="00FB7740">
      <w:pPr>
        <w:rPr>
          <w:sz w:val="24"/>
          <w:szCs w:val="24"/>
        </w:rPr>
      </w:pPr>
      <w:r>
        <w:rPr>
          <w:sz w:val="24"/>
          <w:szCs w:val="24"/>
        </w:rPr>
        <w:t>We look forward to hearing about the celebrations that happen</w:t>
      </w:r>
      <w:r w:rsidR="002B277F">
        <w:rPr>
          <w:sz w:val="24"/>
          <w:szCs w:val="24"/>
        </w:rPr>
        <w:t xml:space="preserve"> in the </w:t>
      </w:r>
      <w:r>
        <w:rPr>
          <w:sz w:val="24"/>
          <w:szCs w:val="24"/>
        </w:rPr>
        <w:t>Bethels around the world and hope you will share p</w:t>
      </w:r>
      <w:r w:rsidR="00DF79BE">
        <w:rPr>
          <w:sz w:val="24"/>
          <w:szCs w:val="24"/>
        </w:rPr>
        <w:t>lans</w:t>
      </w:r>
      <w:r>
        <w:rPr>
          <w:sz w:val="24"/>
          <w:szCs w:val="24"/>
        </w:rPr>
        <w:t xml:space="preserve"> on </w:t>
      </w:r>
      <w:r w:rsidR="00DF79BE">
        <w:rPr>
          <w:sz w:val="24"/>
          <w:szCs w:val="24"/>
        </w:rPr>
        <w:t>the</w:t>
      </w:r>
      <w:r>
        <w:rPr>
          <w:sz w:val="24"/>
          <w:szCs w:val="24"/>
        </w:rPr>
        <w:t xml:space="preserve"> 100</w:t>
      </w:r>
      <w:r w:rsidRPr="004753FF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Anniversary Facebook page.   Our Miss International Maia always </w:t>
      </w:r>
      <w:r w:rsidR="002B277F">
        <w:rPr>
          <w:sz w:val="24"/>
          <w:szCs w:val="24"/>
        </w:rPr>
        <w:t>says,</w:t>
      </w:r>
      <w:r>
        <w:rPr>
          <w:sz w:val="24"/>
          <w:szCs w:val="24"/>
        </w:rPr>
        <w:t xml:space="preserve"> ‘Onward to Centennial’ and now that means virtually until we meet again</w:t>
      </w:r>
      <w:r w:rsidR="00992577">
        <w:rPr>
          <w:sz w:val="24"/>
          <w:szCs w:val="24"/>
        </w:rPr>
        <w:t xml:space="preserve">.   </w:t>
      </w:r>
    </w:p>
    <w:p w14:paraId="6AAB98AF" w14:textId="540D6DBB" w:rsidR="00992577" w:rsidRDefault="00992577" w:rsidP="00FB7740">
      <w:pPr>
        <w:rPr>
          <w:sz w:val="24"/>
          <w:szCs w:val="24"/>
        </w:rPr>
      </w:pPr>
    </w:p>
    <w:p w14:paraId="505FD667" w14:textId="3EAB4C02" w:rsidR="00992577" w:rsidRDefault="00992577" w:rsidP="00992577">
      <w:pPr>
        <w:rPr>
          <w:sz w:val="24"/>
          <w:szCs w:val="24"/>
        </w:rPr>
      </w:pPr>
      <w:r>
        <w:rPr>
          <w:sz w:val="24"/>
          <w:szCs w:val="24"/>
        </w:rPr>
        <w:t xml:space="preserve">Sincerely, </w:t>
      </w:r>
    </w:p>
    <w:p w14:paraId="4C8FBD65" w14:textId="77777777" w:rsidR="0099268A" w:rsidRDefault="0099268A" w:rsidP="00992577">
      <w:pPr>
        <w:rPr>
          <w:sz w:val="24"/>
          <w:szCs w:val="24"/>
        </w:rPr>
      </w:pPr>
    </w:p>
    <w:p w14:paraId="7C8A5969" w14:textId="164AD87C" w:rsidR="00D10480" w:rsidRPr="000D1594" w:rsidRDefault="007C06A7" w:rsidP="00992577">
      <w:pPr>
        <w:rPr>
          <w:sz w:val="24"/>
          <w:szCs w:val="24"/>
        </w:rPr>
      </w:pPr>
      <w:r>
        <w:rPr>
          <w:sz w:val="24"/>
          <w:szCs w:val="24"/>
        </w:rPr>
        <w:t>Shelly Cole</w:t>
      </w:r>
      <w:r w:rsidR="00D10480">
        <w:rPr>
          <w:sz w:val="24"/>
          <w:szCs w:val="24"/>
        </w:rPr>
        <w:t xml:space="preserve">, Board of Trustees Chair                         </w:t>
      </w:r>
      <w:r w:rsidR="00BE56D0">
        <w:rPr>
          <w:sz w:val="24"/>
          <w:szCs w:val="24"/>
        </w:rPr>
        <w:t>Susan M. Goolsby, Executive Manager</w:t>
      </w:r>
    </w:p>
    <w:sectPr w:rsidR="00D10480" w:rsidRPr="000D1594" w:rsidSect="00C668C7">
      <w:footerReference w:type="default" r:id="rId9"/>
      <w:type w:val="continuous"/>
      <w:pgSz w:w="12240" w:h="15840"/>
      <w:pgMar w:top="864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81212D" w14:textId="77777777" w:rsidR="00D378CD" w:rsidRDefault="00D378CD" w:rsidP="001B256C">
      <w:r>
        <w:separator/>
      </w:r>
    </w:p>
  </w:endnote>
  <w:endnote w:type="continuationSeparator" w:id="0">
    <w:p w14:paraId="6176A4A0" w14:textId="77777777" w:rsidR="00D378CD" w:rsidRDefault="00D378CD" w:rsidP="001B2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EDFCBF" w14:textId="56D07AF8" w:rsidR="001B256C" w:rsidRPr="001B256C" w:rsidRDefault="001B256C" w:rsidP="001B256C">
    <w:pPr>
      <w:pStyle w:val="Footer"/>
      <w:spacing w:line="276" w:lineRule="auto"/>
      <w:jc w:val="center"/>
      <w:rPr>
        <w:b/>
      </w:rPr>
    </w:pPr>
    <w:r w:rsidRPr="001B256C">
      <w:rPr>
        <w:b/>
      </w:rPr>
      <w:t>S</w:t>
    </w:r>
    <w:r w:rsidR="005B3597">
      <w:rPr>
        <w:b/>
      </w:rPr>
      <w:t>helly D. Cole</w:t>
    </w:r>
    <w:r w:rsidRPr="001B256C">
      <w:rPr>
        <w:b/>
      </w:rPr>
      <w:t xml:space="preserve"> | </w:t>
    </w:r>
    <w:r w:rsidR="005B3597">
      <w:rPr>
        <w:b/>
      </w:rPr>
      <w:t>Chair, JDI Board of Trustees</w:t>
    </w:r>
  </w:p>
  <w:p w14:paraId="3182B68B" w14:textId="1C01E7DD" w:rsidR="001B256C" w:rsidRDefault="005B3597" w:rsidP="001B256C">
    <w:pPr>
      <w:pStyle w:val="Footer"/>
      <w:spacing w:line="276" w:lineRule="auto"/>
      <w:jc w:val="center"/>
    </w:pPr>
    <w:r>
      <w:t>3848 W. Sand Creek Drive, Riverton, UT 84065</w:t>
    </w:r>
  </w:p>
  <w:p w14:paraId="048FFEE6" w14:textId="12138798" w:rsidR="001B256C" w:rsidRDefault="001B256C" w:rsidP="001B256C">
    <w:pPr>
      <w:pStyle w:val="Footer"/>
      <w:spacing w:line="276" w:lineRule="auto"/>
      <w:jc w:val="center"/>
    </w:pPr>
    <w:r>
      <w:t xml:space="preserve">P: </w:t>
    </w:r>
    <w:r w:rsidR="005B3597">
      <w:t>801-674-6766</w:t>
    </w:r>
  </w:p>
  <w:p w14:paraId="09A45688" w14:textId="78A6DFEE" w:rsidR="001B256C" w:rsidRDefault="001B256C" w:rsidP="001B256C">
    <w:pPr>
      <w:pStyle w:val="Footer"/>
      <w:spacing w:line="276" w:lineRule="auto"/>
      <w:jc w:val="center"/>
    </w:pPr>
    <w:r>
      <w:t xml:space="preserve">E: </w:t>
    </w:r>
    <w:r w:rsidR="005B3597">
      <w:t>GoJobie@aol.com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768F8E" w14:textId="77777777" w:rsidR="00D378CD" w:rsidRDefault="00D378CD" w:rsidP="001B256C">
      <w:r>
        <w:separator/>
      </w:r>
    </w:p>
  </w:footnote>
  <w:footnote w:type="continuationSeparator" w:id="0">
    <w:p w14:paraId="5FD38522" w14:textId="77777777" w:rsidR="00D378CD" w:rsidRDefault="00D378CD" w:rsidP="001B25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111CB5"/>
    <w:multiLevelType w:val="hybridMultilevel"/>
    <w:tmpl w:val="67967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2671"/>
    <w:rsid w:val="00033FAE"/>
    <w:rsid w:val="00047324"/>
    <w:rsid w:val="000D1594"/>
    <w:rsid w:val="001513E9"/>
    <w:rsid w:val="0018682F"/>
    <w:rsid w:val="001B256C"/>
    <w:rsid w:val="00286349"/>
    <w:rsid w:val="002B277F"/>
    <w:rsid w:val="002B2803"/>
    <w:rsid w:val="002D5646"/>
    <w:rsid w:val="003249DC"/>
    <w:rsid w:val="003A2F5C"/>
    <w:rsid w:val="003D2671"/>
    <w:rsid w:val="003F200E"/>
    <w:rsid w:val="00467991"/>
    <w:rsid w:val="004753FF"/>
    <w:rsid w:val="00480713"/>
    <w:rsid w:val="004D5B68"/>
    <w:rsid w:val="00520FFF"/>
    <w:rsid w:val="0057397B"/>
    <w:rsid w:val="005B3597"/>
    <w:rsid w:val="00677310"/>
    <w:rsid w:val="00680373"/>
    <w:rsid w:val="006B37E9"/>
    <w:rsid w:val="006B7CBB"/>
    <w:rsid w:val="00744CE8"/>
    <w:rsid w:val="007C06A7"/>
    <w:rsid w:val="008259DE"/>
    <w:rsid w:val="008421CC"/>
    <w:rsid w:val="00864A71"/>
    <w:rsid w:val="00992577"/>
    <w:rsid w:val="0099268A"/>
    <w:rsid w:val="00A2549F"/>
    <w:rsid w:val="00A54E5F"/>
    <w:rsid w:val="00B6052B"/>
    <w:rsid w:val="00B97E34"/>
    <w:rsid w:val="00BA6C99"/>
    <w:rsid w:val="00BE56D0"/>
    <w:rsid w:val="00C668C7"/>
    <w:rsid w:val="00CA4C0B"/>
    <w:rsid w:val="00CB01FB"/>
    <w:rsid w:val="00CB3239"/>
    <w:rsid w:val="00CF525B"/>
    <w:rsid w:val="00D10480"/>
    <w:rsid w:val="00D13DC9"/>
    <w:rsid w:val="00D27791"/>
    <w:rsid w:val="00D378CD"/>
    <w:rsid w:val="00D454AB"/>
    <w:rsid w:val="00DF79BE"/>
    <w:rsid w:val="00ED6E5B"/>
    <w:rsid w:val="00F206B9"/>
    <w:rsid w:val="00F514E9"/>
    <w:rsid w:val="00FB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C6A5E2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1B256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256C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1B256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256C"/>
    <w:rPr>
      <w:rFonts w:ascii="Times New Roman" w:eastAsia="Times New Roman" w:hAnsi="Times New Roman" w:cs="Times New Roman"/>
      <w:lang w:bidi="en-US"/>
    </w:rPr>
  </w:style>
  <w:style w:type="character" w:customStyle="1" w:styleId="hotkey-layer">
    <w:name w:val="hotkey-layer"/>
    <w:basedOn w:val="DefaultParagraphFont"/>
    <w:rsid w:val="00F514E9"/>
  </w:style>
  <w:style w:type="character" w:styleId="Hyperlink">
    <w:name w:val="Hyperlink"/>
    <w:basedOn w:val="DefaultParagraphFont"/>
    <w:uiPriority w:val="99"/>
    <w:unhideWhenUsed/>
    <w:rsid w:val="0018682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1868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obsdaughtersinternational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395</Words>
  <Characters>2254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</dc:creator>
  <cp:lastModifiedBy>Susan Goolsby</cp:lastModifiedBy>
  <cp:revision>2</cp:revision>
  <cp:lastPrinted>2020-08-24T22:50:00Z</cp:lastPrinted>
  <dcterms:created xsi:type="dcterms:W3CDTF">2020-09-11T19:54:00Z</dcterms:created>
  <dcterms:modified xsi:type="dcterms:W3CDTF">2020-09-11T19:54:00Z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2018-02-01T00:00:00Z</vt:filetime>
  </property>
  <property fmtid="{D5CDD505-2E9C-101B-9397-08002B2CF9AE}" pid="3" name="Creator">
    <vt:lpwstr>Adobe InDesign CC 2017 (Macintosh)</vt:lpwstr>
  </property>
  <property fmtid="{D5CDD505-2E9C-101B-9397-08002B2CF9AE}" pid="4" name="LastSaved">
    <vt:filetime>2018-02-01T00:00:00Z</vt:filetime>
  </property>
</Properties>
</file>